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CB1" w:rsidRDefault="000D048E">
      <w:pPr>
        <w:pStyle w:val="HTMLKeyboard1"/>
        <w:rPr>
          <w:rFonts w:ascii="Palatino" w:hAnsi="Palatino"/>
          <w:sz w:val="20"/>
        </w:rPr>
      </w:pPr>
      <w:bookmarkStart w:id="0" w:name="_GoBack"/>
      <w:bookmarkEnd w:id="0"/>
      <w:r w:rsidRPr="000D048E">
        <w:rPr>
          <w:rFonts w:ascii="Palatino" w:hAnsi="Palatino"/>
          <w:sz w:val="20"/>
        </w:rPr>
        <w:t xml:space="preserve">Dear Parent(s) and/or Guardians, </w:t>
      </w:r>
      <w:r w:rsidR="00984C00">
        <w:rPr>
          <w:rFonts w:ascii="Palatino" w:hAnsi="Palatino"/>
          <w:sz w:val="20"/>
        </w:rPr>
        <w:tab/>
      </w:r>
      <w:r w:rsidR="00984C00">
        <w:rPr>
          <w:rFonts w:ascii="Palatino" w:hAnsi="Palatino"/>
          <w:sz w:val="20"/>
        </w:rPr>
        <w:tab/>
      </w:r>
      <w:r w:rsidR="00984C00">
        <w:rPr>
          <w:rFonts w:ascii="Palatino" w:hAnsi="Palatino"/>
          <w:sz w:val="20"/>
        </w:rPr>
        <w:tab/>
      </w:r>
      <w:r w:rsidR="00984C00">
        <w:rPr>
          <w:rFonts w:ascii="Palatino" w:hAnsi="Palatino"/>
          <w:sz w:val="20"/>
        </w:rPr>
        <w:tab/>
      </w:r>
      <w:r w:rsidR="00984C00">
        <w:rPr>
          <w:rFonts w:ascii="Palatino" w:hAnsi="Palatino"/>
          <w:sz w:val="20"/>
        </w:rPr>
        <w:tab/>
      </w:r>
      <w:r w:rsidR="00984C00">
        <w:rPr>
          <w:rFonts w:ascii="Palatino" w:hAnsi="Palatino"/>
          <w:sz w:val="20"/>
        </w:rPr>
        <w:tab/>
      </w:r>
      <w:r w:rsidR="00984C00">
        <w:rPr>
          <w:rFonts w:ascii="Palatino" w:hAnsi="Palatino"/>
          <w:sz w:val="20"/>
        </w:rPr>
        <w:tab/>
        <w:t>August 2019</w:t>
      </w:r>
    </w:p>
    <w:p w:rsidR="000D048E" w:rsidRDefault="000D048E">
      <w:pPr>
        <w:pStyle w:val="HTMLKeyboard1"/>
        <w:rPr>
          <w:rFonts w:ascii="Palatino" w:hAnsi="Palatino"/>
          <w:sz w:val="20"/>
        </w:rPr>
      </w:pPr>
    </w:p>
    <w:p w:rsidR="000D048E" w:rsidRDefault="000D048E">
      <w:pPr>
        <w:pStyle w:val="HTMLKeyboard1"/>
        <w:rPr>
          <w:rFonts w:ascii="Palatino" w:hAnsi="Palatino"/>
          <w:sz w:val="20"/>
        </w:rPr>
      </w:pPr>
      <w:r>
        <w:rPr>
          <w:rFonts w:ascii="Palatino" w:hAnsi="Palatino"/>
          <w:sz w:val="20"/>
        </w:rPr>
        <w:t>The Food Service Department is excited to welcome each of you back for another exciting year in the Wallingford-Swarthmore School District and provide informatio</w:t>
      </w:r>
      <w:r w:rsidR="00984C00">
        <w:rPr>
          <w:rFonts w:ascii="Palatino" w:hAnsi="Palatino"/>
          <w:sz w:val="20"/>
        </w:rPr>
        <w:t>n about our program for the 2019-2020</w:t>
      </w:r>
      <w:r>
        <w:rPr>
          <w:rFonts w:ascii="Palatino" w:hAnsi="Palatino"/>
          <w:sz w:val="20"/>
        </w:rPr>
        <w:t xml:space="preserve"> school year. </w:t>
      </w:r>
    </w:p>
    <w:p w:rsidR="000D048E" w:rsidRDefault="000D048E">
      <w:pPr>
        <w:pStyle w:val="HTMLKeyboard1"/>
        <w:rPr>
          <w:rFonts w:ascii="Palatino" w:hAnsi="Palatino"/>
          <w:sz w:val="20"/>
        </w:rPr>
      </w:pPr>
    </w:p>
    <w:p w:rsidR="000D048E" w:rsidRDefault="000D048E">
      <w:pPr>
        <w:pStyle w:val="HTMLKeyboard1"/>
        <w:rPr>
          <w:rFonts w:ascii="Palatino" w:hAnsi="Palatino"/>
          <w:sz w:val="20"/>
        </w:rPr>
      </w:pPr>
      <w:r>
        <w:rPr>
          <w:rFonts w:ascii="Palatino" w:hAnsi="Palatino"/>
          <w:sz w:val="20"/>
        </w:rPr>
        <w:t>Breakfast and lunch prices for the upcoming school year will be as follows:</w:t>
      </w:r>
    </w:p>
    <w:p w:rsidR="000D048E" w:rsidRDefault="000D048E">
      <w:pPr>
        <w:pStyle w:val="HTMLKeyboard1"/>
        <w:rPr>
          <w:rFonts w:ascii="Palatino" w:hAnsi="Palatino"/>
          <w:sz w:val="20"/>
        </w:rPr>
      </w:pPr>
    </w:p>
    <w:p w:rsidR="000D048E" w:rsidRDefault="000D048E">
      <w:pPr>
        <w:pStyle w:val="HTMLKeyboard1"/>
        <w:rPr>
          <w:rFonts w:ascii="Palatino" w:hAnsi="Palatino"/>
          <w:sz w:val="20"/>
        </w:rPr>
      </w:pPr>
      <w:r>
        <w:rPr>
          <w:rFonts w:ascii="Palatino" w:hAnsi="Palatino"/>
          <w:sz w:val="20"/>
        </w:rPr>
        <w:tab/>
        <w:t xml:space="preserve">Breakfast (Entire District) </w:t>
      </w:r>
      <w:r>
        <w:rPr>
          <w:rFonts w:ascii="Palatino" w:hAnsi="Palatino"/>
          <w:sz w:val="20"/>
        </w:rPr>
        <w:tab/>
        <w:t>$1.50 Paid, $0.30 Reduced</w:t>
      </w:r>
    </w:p>
    <w:p w:rsidR="000D048E" w:rsidRDefault="000D048E">
      <w:pPr>
        <w:pStyle w:val="HTMLKeyboard1"/>
        <w:rPr>
          <w:rFonts w:ascii="Palatino" w:hAnsi="Palatino"/>
          <w:sz w:val="20"/>
        </w:rPr>
      </w:pPr>
      <w:r>
        <w:rPr>
          <w:rFonts w:ascii="Palatino" w:hAnsi="Palatino"/>
          <w:sz w:val="20"/>
        </w:rPr>
        <w:tab/>
        <w:t>Lunch (Elementary)</w:t>
      </w:r>
      <w:r>
        <w:rPr>
          <w:rFonts w:ascii="Palatino" w:hAnsi="Palatino"/>
          <w:sz w:val="20"/>
        </w:rPr>
        <w:tab/>
      </w:r>
      <w:r>
        <w:rPr>
          <w:rFonts w:ascii="Palatino" w:hAnsi="Palatino"/>
          <w:sz w:val="20"/>
        </w:rPr>
        <w:tab/>
        <w:t>$2.55 Paid, $0.40 Reduced</w:t>
      </w:r>
    </w:p>
    <w:p w:rsidR="000D048E" w:rsidRDefault="000D048E">
      <w:pPr>
        <w:pStyle w:val="HTMLKeyboard1"/>
        <w:rPr>
          <w:rFonts w:ascii="Palatino" w:hAnsi="Palatino"/>
          <w:sz w:val="20"/>
        </w:rPr>
      </w:pPr>
      <w:r>
        <w:rPr>
          <w:rFonts w:ascii="Palatino" w:hAnsi="Palatino"/>
          <w:sz w:val="20"/>
        </w:rPr>
        <w:tab/>
        <w:t>Lunch (Middle School)</w:t>
      </w:r>
      <w:r>
        <w:rPr>
          <w:rFonts w:ascii="Palatino" w:hAnsi="Palatino"/>
          <w:sz w:val="20"/>
        </w:rPr>
        <w:tab/>
      </w:r>
      <w:r>
        <w:rPr>
          <w:rFonts w:ascii="Palatino" w:hAnsi="Palatino"/>
          <w:sz w:val="20"/>
        </w:rPr>
        <w:tab/>
        <w:t>$2.65 Paid, $0.40 Reduced</w:t>
      </w:r>
    </w:p>
    <w:p w:rsidR="000D048E" w:rsidRDefault="000D048E" w:rsidP="000D048E">
      <w:pPr>
        <w:pStyle w:val="HTMLKeyboard1"/>
        <w:ind w:firstLine="720"/>
        <w:rPr>
          <w:rFonts w:ascii="Palatino" w:hAnsi="Palatino"/>
          <w:sz w:val="20"/>
        </w:rPr>
      </w:pPr>
      <w:r>
        <w:rPr>
          <w:rFonts w:ascii="Palatino" w:hAnsi="Palatino"/>
          <w:sz w:val="20"/>
        </w:rPr>
        <w:t>Lunch (High School)</w:t>
      </w:r>
      <w:r>
        <w:rPr>
          <w:rFonts w:ascii="Palatino" w:hAnsi="Palatino"/>
          <w:sz w:val="20"/>
        </w:rPr>
        <w:tab/>
      </w:r>
      <w:r>
        <w:rPr>
          <w:rFonts w:ascii="Palatino" w:hAnsi="Palatino"/>
          <w:sz w:val="20"/>
        </w:rPr>
        <w:tab/>
        <w:t>$2.85 Paid, $0.40 Reduced</w:t>
      </w:r>
    </w:p>
    <w:p w:rsidR="000D048E" w:rsidRDefault="000D048E" w:rsidP="000D048E">
      <w:pPr>
        <w:pStyle w:val="HTMLKeyboard1"/>
        <w:rPr>
          <w:rFonts w:ascii="Palatino" w:hAnsi="Palatino"/>
          <w:sz w:val="20"/>
        </w:rPr>
      </w:pPr>
    </w:p>
    <w:p w:rsidR="000D048E" w:rsidRDefault="000D048E" w:rsidP="000D048E">
      <w:pPr>
        <w:pStyle w:val="HTMLKeyboard1"/>
        <w:rPr>
          <w:rFonts w:ascii="Palatino" w:hAnsi="Palatino"/>
          <w:b/>
          <w:sz w:val="20"/>
          <w:u w:val="single"/>
        </w:rPr>
      </w:pPr>
      <w:r>
        <w:rPr>
          <w:rFonts w:ascii="Palatino" w:hAnsi="Palatino"/>
          <w:b/>
          <w:sz w:val="20"/>
          <w:u w:val="single"/>
        </w:rPr>
        <w:t>National School Lunch and Breakfast Program</w:t>
      </w:r>
    </w:p>
    <w:p w:rsidR="000D048E" w:rsidRDefault="000D048E" w:rsidP="000D048E">
      <w:pPr>
        <w:pStyle w:val="HTMLKeyboard1"/>
        <w:rPr>
          <w:rFonts w:ascii="Palatino" w:hAnsi="Palatino"/>
          <w:sz w:val="20"/>
        </w:rPr>
      </w:pPr>
      <w:r>
        <w:rPr>
          <w:rFonts w:ascii="Palatino" w:hAnsi="Palatino"/>
          <w:sz w:val="20"/>
        </w:rPr>
        <w:t>A productive learning environment begins with nutritious meals. WSSD proudly participates in the National School Lunch and Breakfast Program, a subsidized government program to provide healthy breakfast and lunch to all students across the country.</w:t>
      </w:r>
    </w:p>
    <w:p w:rsidR="000D048E" w:rsidRDefault="000D048E" w:rsidP="000D048E">
      <w:pPr>
        <w:pStyle w:val="HTMLKeyboard1"/>
        <w:rPr>
          <w:rFonts w:ascii="Palatino" w:hAnsi="Palatino"/>
          <w:sz w:val="20"/>
        </w:rPr>
      </w:pPr>
    </w:p>
    <w:p w:rsidR="000D048E" w:rsidRDefault="000D048E" w:rsidP="000D048E">
      <w:pPr>
        <w:pStyle w:val="HTMLKeyboard1"/>
        <w:rPr>
          <w:rFonts w:ascii="Palatino" w:hAnsi="Palatino"/>
          <w:sz w:val="20"/>
        </w:rPr>
      </w:pPr>
      <w:r>
        <w:rPr>
          <w:rFonts w:ascii="Palatino" w:hAnsi="Palatino"/>
          <w:sz w:val="20"/>
        </w:rPr>
        <w:t xml:space="preserve">As part of the program, WSSD is able to provide students at all levels with a variety of lunch options at a reasonable cost. The lunch offered to all students includes five meal items </w:t>
      </w:r>
      <w:r w:rsidR="00CB4FE4">
        <w:rPr>
          <w:rFonts w:ascii="Palatino" w:hAnsi="Palatino"/>
          <w:sz w:val="20"/>
        </w:rPr>
        <w:t>from the following groups: protein, grain, fruit, vegetable, and dairy. The Food Service Department operates under the “</w:t>
      </w:r>
      <w:r w:rsidR="0028640D">
        <w:rPr>
          <w:rFonts w:ascii="Palatino" w:hAnsi="Palatino"/>
          <w:sz w:val="20"/>
        </w:rPr>
        <w:t>Offer versus S</w:t>
      </w:r>
      <w:r w:rsidR="00CB4FE4">
        <w:rPr>
          <w:rFonts w:ascii="Palatino" w:hAnsi="Palatino"/>
          <w:sz w:val="20"/>
        </w:rPr>
        <w:t xml:space="preserve">erve” </w:t>
      </w:r>
      <w:r w:rsidR="0096444C">
        <w:rPr>
          <w:rFonts w:ascii="Palatino" w:hAnsi="Palatino"/>
          <w:sz w:val="20"/>
        </w:rPr>
        <w:t xml:space="preserve">program </w:t>
      </w:r>
      <w:r w:rsidR="00CB4FE4">
        <w:rPr>
          <w:rFonts w:ascii="Palatino" w:hAnsi="Palatino"/>
          <w:sz w:val="20"/>
        </w:rPr>
        <w:t>option meaning all five meal items must be offered, while at least three must be served (one b</w:t>
      </w:r>
      <w:r w:rsidR="0028640D">
        <w:rPr>
          <w:rFonts w:ascii="Palatino" w:hAnsi="Palatino"/>
          <w:sz w:val="20"/>
        </w:rPr>
        <w:t>e</w:t>
      </w:r>
      <w:r w:rsidR="00CB4FE4">
        <w:rPr>
          <w:rFonts w:ascii="Palatino" w:hAnsi="Palatino"/>
          <w:sz w:val="20"/>
        </w:rPr>
        <w:t>ing a fruit or vegetable). According to federal regulations, students must choose which combination of three, four, or five meal items they will take. If less than three meal items are chosen, a la carte prices are charged. A la carte prices are available on the district website.</w:t>
      </w:r>
    </w:p>
    <w:p w:rsidR="000D048E" w:rsidRDefault="000D048E" w:rsidP="000D048E">
      <w:pPr>
        <w:pStyle w:val="HTMLKeyboard1"/>
        <w:rPr>
          <w:rFonts w:ascii="Palatino" w:hAnsi="Palatino"/>
          <w:sz w:val="20"/>
        </w:rPr>
      </w:pPr>
    </w:p>
    <w:p w:rsidR="0028640D" w:rsidRDefault="0028640D" w:rsidP="000D048E">
      <w:pPr>
        <w:pStyle w:val="HTMLKeyboard1"/>
        <w:rPr>
          <w:rFonts w:ascii="Palatino" w:hAnsi="Palatino"/>
          <w:sz w:val="20"/>
        </w:rPr>
      </w:pPr>
      <w:r>
        <w:rPr>
          <w:rFonts w:ascii="Palatino" w:hAnsi="Palatino"/>
          <w:sz w:val="20"/>
        </w:rPr>
        <w:t>The National School Breakfast Program also operates under the “Offer versus Serve” option</w:t>
      </w:r>
      <w:r w:rsidR="00BC3BD9">
        <w:rPr>
          <w:rFonts w:ascii="Palatino" w:hAnsi="Palatino"/>
          <w:sz w:val="20"/>
        </w:rPr>
        <w:t>,</w:t>
      </w:r>
      <w:r>
        <w:rPr>
          <w:rFonts w:ascii="Palatino" w:hAnsi="Palatino"/>
          <w:sz w:val="20"/>
        </w:rPr>
        <w:t xml:space="preserve"> meaning four food items must be offered while at least three must be served. If less than three items are chosen, a la carte prices must be charged. Children who are eligible for the National School Lunch Program, at either the free or reduced rate, will be included in the Breakfast Program without having to complete additional paperwork.</w:t>
      </w:r>
    </w:p>
    <w:p w:rsidR="0028640D" w:rsidRDefault="0028640D" w:rsidP="000D048E">
      <w:pPr>
        <w:pStyle w:val="HTMLKeyboard1"/>
        <w:rPr>
          <w:rFonts w:ascii="Palatino" w:hAnsi="Palatino"/>
          <w:sz w:val="20"/>
        </w:rPr>
      </w:pPr>
    </w:p>
    <w:p w:rsidR="0028640D" w:rsidRDefault="0028640D" w:rsidP="000D048E">
      <w:pPr>
        <w:pStyle w:val="HTMLKeyboard1"/>
        <w:rPr>
          <w:rFonts w:ascii="Palatino" w:hAnsi="Palatino"/>
          <w:sz w:val="20"/>
        </w:rPr>
      </w:pPr>
      <w:r>
        <w:rPr>
          <w:rFonts w:ascii="Palatino" w:hAnsi="Palatino"/>
          <w:sz w:val="20"/>
        </w:rPr>
        <w:lastRenderedPageBreak/>
        <w:t xml:space="preserve">Applications for free and reduced price lunch and breakfast are available through the District Business Office at (610) 892-3470 </w:t>
      </w:r>
      <w:proofErr w:type="spellStart"/>
      <w:r>
        <w:rPr>
          <w:rFonts w:ascii="Palatino" w:hAnsi="Palatino"/>
          <w:sz w:val="20"/>
        </w:rPr>
        <w:t>ext</w:t>
      </w:r>
      <w:proofErr w:type="spellEnd"/>
      <w:r>
        <w:rPr>
          <w:rFonts w:ascii="Palatino" w:hAnsi="Palatino"/>
          <w:sz w:val="20"/>
        </w:rPr>
        <w:t xml:space="preserve"> 1305 or on the Food Service webpage at </w:t>
      </w:r>
      <w:hyperlink r:id="rId7" w:history="1">
        <w:r w:rsidRPr="007428AE">
          <w:rPr>
            <w:rStyle w:val="Hyperlink"/>
            <w:rFonts w:ascii="Palatino" w:hAnsi="Palatino"/>
            <w:sz w:val="20"/>
          </w:rPr>
          <w:t>www.wssd.org</w:t>
        </w:r>
      </w:hyperlink>
      <w:r>
        <w:rPr>
          <w:rFonts w:ascii="Palatino" w:hAnsi="Palatino"/>
          <w:sz w:val="20"/>
        </w:rPr>
        <w:t>.</w:t>
      </w:r>
    </w:p>
    <w:p w:rsidR="0028640D" w:rsidRDefault="0028640D" w:rsidP="000D048E">
      <w:pPr>
        <w:pStyle w:val="HTMLKeyboard1"/>
        <w:rPr>
          <w:rFonts w:ascii="Palatino" w:hAnsi="Palatino"/>
          <w:sz w:val="20"/>
        </w:rPr>
      </w:pPr>
    </w:p>
    <w:p w:rsidR="0028640D" w:rsidRDefault="0028640D" w:rsidP="000D048E">
      <w:pPr>
        <w:pStyle w:val="HTMLKeyboard1"/>
        <w:rPr>
          <w:rFonts w:ascii="Palatino" w:hAnsi="Palatino"/>
          <w:sz w:val="20"/>
        </w:rPr>
      </w:pPr>
      <w:r>
        <w:rPr>
          <w:rFonts w:ascii="Palatino" w:hAnsi="Palatino"/>
          <w:sz w:val="20"/>
        </w:rPr>
        <w:t xml:space="preserve">The </w:t>
      </w:r>
      <w:r w:rsidR="00585560">
        <w:rPr>
          <w:rFonts w:ascii="Palatino" w:hAnsi="Palatino"/>
          <w:sz w:val="20"/>
        </w:rPr>
        <w:t>Nutrition</w:t>
      </w:r>
      <w:r>
        <w:rPr>
          <w:rFonts w:ascii="Palatino" w:hAnsi="Palatino"/>
          <w:sz w:val="20"/>
        </w:rPr>
        <w:t xml:space="preserve"> Group is pleased to be the food service provider for students in the Walling</w:t>
      </w:r>
      <w:r w:rsidR="005863EC">
        <w:rPr>
          <w:rFonts w:ascii="Palatino" w:hAnsi="Palatino"/>
          <w:sz w:val="20"/>
        </w:rPr>
        <w:t>ford</w:t>
      </w:r>
      <w:r>
        <w:rPr>
          <w:rFonts w:ascii="Palatino" w:hAnsi="Palatino"/>
          <w:sz w:val="20"/>
        </w:rPr>
        <w:t>-Swarthmore School District</w:t>
      </w:r>
      <w:r w:rsidR="00984C00">
        <w:rPr>
          <w:rFonts w:ascii="Palatino" w:hAnsi="Palatino"/>
          <w:sz w:val="20"/>
        </w:rPr>
        <w:t xml:space="preserve"> again this year</w:t>
      </w:r>
      <w:r>
        <w:rPr>
          <w:rFonts w:ascii="Palatino" w:hAnsi="Palatino"/>
          <w:sz w:val="20"/>
        </w:rPr>
        <w:t>. We look forward to</w:t>
      </w:r>
      <w:r w:rsidR="00585560">
        <w:rPr>
          <w:rFonts w:ascii="Palatino" w:hAnsi="Palatino"/>
          <w:sz w:val="20"/>
        </w:rPr>
        <w:t xml:space="preserve"> </w:t>
      </w:r>
      <w:r w:rsidR="00984C00">
        <w:rPr>
          <w:rFonts w:ascii="Palatino" w:hAnsi="Palatino"/>
          <w:sz w:val="20"/>
        </w:rPr>
        <w:t>providing</w:t>
      </w:r>
      <w:r w:rsidR="00585560">
        <w:rPr>
          <w:rFonts w:ascii="Palatino" w:hAnsi="Palatino"/>
          <w:sz w:val="20"/>
        </w:rPr>
        <w:t xml:space="preserve"> </w:t>
      </w:r>
      <w:r w:rsidR="00984C00">
        <w:rPr>
          <w:rFonts w:ascii="Palatino" w:hAnsi="Palatino"/>
          <w:sz w:val="20"/>
        </w:rPr>
        <w:t xml:space="preserve">fresh, nutritious, and innovative menus all the while </w:t>
      </w:r>
      <w:r>
        <w:rPr>
          <w:rFonts w:ascii="Palatino" w:hAnsi="Palatino"/>
          <w:sz w:val="20"/>
        </w:rPr>
        <w:t>expandin</w:t>
      </w:r>
      <w:r w:rsidR="00585560">
        <w:rPr>
          <w:rFonts w:ascii="Palatino" w:hAnsi="Palatino"/>
          <w:sz w:val="20"/>
        </w:rPr>
        <w:t>g the message of nutrition through both serving line and classroom education</w:t>
      </w:r>
      <w:r w:rsidR="00984C00">
        <w:rPr>
          <w:rFonts w:ascii="Palatino" w:hAnsi="Palatino"/>
          <w:sz w:val="20"/>
        </w:rPr>
        <w:t>.</w:t>
      </w:r>
      <w:r w:rsidR="00585560">
        <w:rPr>
          <w:rFonts w:ascii="Palatino" w:hAnsi="Palatino"/>
          <w:sz w:val="20"/>
        </w:rPr>
        <w:t xml:space="preserve"> </w:t>
      </w:r>
      <w:r w:rsidR="0096444C">
        <w:rPr>
          <w:rFonts w:ascii="Palatino" w:hAnsi="Palatino"/>
          <w:sz w:val="20"/>
        </w:rPr>
        <w:t>Please continue to visit</w:t>
      </w:r>
      <w:r w:rsidR="00585560">
        <w:rPr>
          <w:rFonts w:ascii="Palatino" w:hAnsi="Palatino"/>
          <w:sz w:val="20"/>
        </w:rPr>
        <w:t xml:space="preserve"> </w:t>
      </w:r>
      <w:hyperlink r:id="rId8" w:history="1">
        <w:r w:rsidR="00585560" w:rsidRPr="007428AE">
          <w:rPr>
            <w:rStyle w:val="Hyperlink"/>
            <w:rFonts w:ascii="Palatino" w:hAnsi="Palatino"/>
            <w:sz w:val="20"/>
          </w:rPr>
          <w:t>www.myschoolbucks.com</w:t>
        </w:r>
      </w:hyperlink>
      <w:r w:rsidR="0096444C">
        <w:rPr>
          <w:rFonts w:ascii="Palatino" w:hAnsi="Palatino"/>
          <w:sz w:val="20"/>
        </w:rPr>
        <w:t xml:space="preserve"> to check on the status of student lunch accounts, make prepayments, and monitor transactions. </w:t>
      </w:r>
      <w:r w:rsidR="00984C00">
        <w:rPr>
          <w:rFonts w:ascii="Palatino" w:hAnsi="Palatino"/>
          <w:sz w:val="20"/>
        </w:rPr>
        <w:t xml:space="preserve">To restrict purchases on any student account, please use the contact information below and I’d be happy to assist. </w:t>
      </w:r>
    </w:p>
    <w:p w:rsidR="0096444C" w:rsidRDefault="0096444C" w:rsidP="000D048E">
      <w:pPr>
        <w:pStyle w:val="HTMLKeyboard1"/>
        <w:rPr>
          <w:rFonts w:ascii="Palatino" w:hAnsi="Palatino"/>
          <w:sz w:val="20"/>
        </w:rPr>
      </w:pPr>
    </w:p>
    <w:p w:rsidR="00BC3BD9" w:rsidRDefault="00BC3BD9" w:rsidP="000D048E">
      <w:pPr>
        <w:pStyle w:val="HTMLKeyboard1"/>
        <w:rPr>
          <w:rFonts w:ascii="Palatino" w:hAnsi="Palatino"/>
          <w:sz w:val="20"/>
        </w:rPr>
      </w:pPr>
      <w:r>
        <w:rPr>
          <w:rFonts w:ascii="Palatino" w:hAnsi="Palatino"/>
          <w:sz w:val="20"/>
        </w:rPr>
        <w:t>We are currently accepting applications for food service workers to join our team. We offer flexible hours, competitive rates, and provide comprehensive training</w:t>
      </w:r>
      <w:r w:rsidR="0045731D">
        <w:rPr>
          <w:rFonts w:ascii="Palatino" w:hAnsi="Palatino"/>
          <w:sz w:val="20"/>
        </w:rPr>
        <w:t xml:space="preserve"> to new hires</w:t>
      </w:r>
      <w:r>
        <w:rPr>
          <w:rFonts w:ascii="Palatino" w:hAnsi="Palatino"/>
          <w:sz w:val="20"/>
        </w:rPr>
        <w:t>. If interested in applying</w:t>
      </w:r>
      <w:r w:rsidR="0045731D">
        <w:rPr>
          <w:rFonts w:ascii="Palatino" w:hAnsi="Palatino"/>
          <w:sz w:val="20"/>
        </w:rPr>
        <w:t xml:space="preserve">, please visit our Food Service page of the district website or the Career Portal of our company site </w:t>
      </w:r>
      <w:hyperlink r:id="rId9" w:history="1">
        <w:r w:rsidR="0045731D" w:rsidRPr="007428AE">
          <w:rPr>
            <w:rStyle w:val="Hyperlink"/>
            <w:rFonts w:ascii="Palatino" w:hAnsi="Palatino"/>
            <w:sz w:val="20"/>
          </w:rPr>
          <w:t>www.thenutritiongroup.biz</w:t>
        </w:r>
      </w:hyperlink>
      <w:r w:rsidR="0045731D">
        <w:rPr>
          <w:rFonts w:ascii="Palatino" w:hAnsi="Palatino"/>
          <w:sz w:val="20"/>
        </w:rPr>
        <w:t xml:space="preserve">. </w:t>
      </w:r>
    </w:p>
    <w:p w:rsidR="0045731D" w:rsidRDefault="0045731D" w:rsidP="000D048E">
      <w:pPr>
        <w:pStyle w:val="HTMLKeyboard1"/>
        <w:rPr>
          <w:rFonts w:ascii="Palatino" w:hAnsi="Palatino"/>
          <w:sz w:val="20"/>
        </w:rPr>
      </w:pPr>
    </w:p>
    <w:p w:rsidR="0045731D" w:rsidRDefault="0045731D" w:rsidP="000D048E">
      <w:pPr>
        <w:pStyle w:val="HTMLKeyboard1"/>
        <w:rPr>
          <w:rFonts w:ascii="Palatino" w:hAnsi="Palatino"/>
          <w:sz w:val="20"/>
        </w:rPr>
      </w:pPr>
      <w:r>
        <w:rPr>
          <w:rFonts w:ascii="Palatino" w:hAnsi="Palatino"/>
          <w:sz w:val="20"/>
        </w:rPr>
        <w:t>For more information on our program or anything mentioned above, feel free to contact the Food Service Department main o</w:t>
      </w:r>
      <w:r w:rsidR="007055B4">
        <w:rPr>
          <w:rFonts w:ascii="Palatino" w:hAnsi="Palatino"/>
          <w:sz w:val="20"/>
        </w:rPr>
        <w:t xml:space="preserve">ffice at (610) 892-3470 </w:t>
      </w:r>
      <w:proofErr w:type="spellStart"/>
      <w:r w:rsidR="007055B4">
        <w:rPr>
          <w:rFonts w:ascii="Palatino" w:hAnsi="Palatino"/>
          <w:sz w:val="20"/>
        </w:rPr>
        <w:t>ext</w:t>
      </w:r>
      <w:proofErr w:type="spellEnd"/>
      <w:r w:rsidR="007055B4">
        <w:rPr>
          <w:rFonts w:ascii="Palatino" w:hAnsi="Palatino"/>
          <w:sz w:val="20"/>
        </w:rPr>
        <w:t xml:space="preserve"> 2151</w:t>
      </w:r>
      <w:r>
        <w:rPr>
          <w:rFonts w:ascii="Palatino" w:hAnsi="Palatino"/>
          <w:sz w:val="20"/>
        </w:rPr>
        <w:t>.</w:t>
      </w:r>
    </w:p>
    <w:p w:rsidR="0045731D" w:rsidRDefault="0045731D" w:rsidP="000D048E">
      <w:pPr>
        <w:pStyle w:val="HTMLKeyboard1"/>
        <w:rPr>
          <w:rFonts w:ascii="Palatino" w:hAnsi="Palatino"/>
          <w:sz w:val="20"/>
        </w:rPr>
      </w:pPr>
    </w:p>
    <w:p w:rsidR="0045731D" w:rsidRDefault="0045731D" w:rsidP="000D048E">
      <w:pPr>
        <w:pStyle w:val="HTMLKeyboard1"/>
        <w:rPr>
          <w:rFonts w:ascii="Palatino" w:hAnsi="Palatino"/>
          <w:sz w:val="20"/>
        </w:rPr>
      </w:pPr>
      <w:r>
        <w:rPr>
          <w:rFonts w:ascii="Palatino" w:hAnsi="Palatino"/>
          <w:sz w:val="20"/>
        </w:rPr>
        <w:t xml:space="preserve">Sincerely, </w:t>
      </w:r>
    </w:p>
    <w:p w:rsidR="0045731D" w:rsidRDefault="007055B4" w:rsidP="000D048E">
      <w:pPr>
        <w:pStyle w:val="HTMLKeyboard1"/>
        <w:rPr>
          <w:rFonts w:ascii="Palatino" w:hAnsi="Palatino"/>
          <w:sz w:val="20"/>
        </w:rPr>
      </w:pPr>
      <w:r>
        <w:rPr>
          <w:rFonts w:ascii="Palatino" w:hAnsi="Palatino"/>
          <w:sz w:val="20"/>
        </w:rPr>
        <w:t>Kaitlin Howell</w:t>
      </w:r>
    </w:p>
    <w:p w:rsidR="00984C00" w:rsidRDefault="0045731D" w:rsidP="000D048E">
      <w:pPr>
        <w:pStyle w:val="HTMLKeyboard1"/>
        <w:rPr>
          <w:rFonts w:ascii="Palatino" w:hAnsi="Palatino"/>
          <w:sz w:val="20"/>
        </w:rPr>
      </w:pPr>
      <w:r>
        <w:rPr>
          <w:rFonts w:ascii="Palatino" w:hAnsi="Palatino"/>
          <w:sz w:val="20"/>
        </w:rPr>
        <w:t>Food Service Director</w:t>
      </w:r>
    </w:p>
    <w:p w:rsidR="0096444C" w:rsidRPr="000D048E" w:rsidRDefault="00224B2D" w:rsidP="000D048E">
      <w:pPr>
        <w:pStyle w:val="HTMLKeyboard1"/>
        <w:rPr>
          <w:rFonts w:ascii="Palatino" w:hAnsi="Palatino"/>
          <w:sz w:val="20"/>
        </w:rPr>
      </w:pPr>
      <w:hyperlink r:id="rId10" w:history="1">
        <w:r w:rsidR="007055B4" w:rsidRPr="00BF27AF">
          <w:rPr>
            <w:rStyle w:val="Hyperlink"/>
            <w:rFonts w:ascii="Palatino" w:hAnsi="Palatino"/>
            <w:sz w:val="20"/>
          </w:rPr>
          <w:t>khowell@wssd.org</w:t>
        </w:r>
      </w:hyperlink>
    </w:p>
    <w:sectPr w:rsidR="0096444C" w:rsidRPr="000D048E" w:rsidSect="00984C00">
      <w:headerReference w:type="default" r:id="rId11"/>
      <w:pgSz w:w="12240" w:h="15840" w:code="1"/>
      <w:pgMar w:top="936" w:right="1080" w:bottom="936" w:left="108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BF7" w:rsidRDefault="00845BF7">
      <w:r>
        <w:separator/>
      </w:r>
    </w:p>
  </w:endnote>
  <w:endnote w:type="continuationSeparator" w:id="0">
    <w:p w:rsidR="00845BF7" w:rsidRDefault="0084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rmin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BF7" w:rsidRDefault="00845BF7">
      <w:r>
        <w:separator/>
      </w:r>
    </w:p>
  </w:footnote>
  <w:footnote w:type="continuationSeparator" w:id="0">
    <w:p w:rsidR="00845BF7" w:rsidRDefault="00845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B5" w:rsidRDefault="001009B5" w:rsidP="001009B5">
    <w:pPr>
      <w:pStyle w:val="HTMLKeyboard1"/>
      <w:tabs>
        <w:tab w:val="right" w:pos="4140"/>
        <w:tab w:val="left" w:pos="5220"/>
      </w:tabs>
      <w:spacing w:before="20" w:after="20"/>
      <w:jc w:val="center"/>
      <w:rPr>
        <w:rFonts w:ascii="Helvetica" w:hAnsi="Helvetica"/>
        <w:sz w:val="26"/>
      </w:rPr>
    </w:pPr>
    <w:r>
      <w:rPr>
        <w:rFonts w:ascii="Helvetica" w:hAnsi="Helvetica"/>
        <w:sz w:val="48"/>
      </w:rPr>
      <w:t xml:space="preserve">WALLINGFORD  </w:t>
    </w:r>
    <w:r>
      <w:rPr>
        <w:noProof/>
      </w:rPr>
      <w:drawing>
        <wp:inline distT="0" distB="0" distL="0" distR="0" wp14:anchorId="5DBA916E" wp14:editId="596A10F6">
          <wp:extent cx="5238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a:ln>
                    <a:noFill/>
                  </a:ln>
                </pic:spPr>
              </pic:pic>
            </a:graphicData>
          </a:graphic>
        </wp:inline>
      </w:drawing>
    </w:r>
    <w:r>
      <w:rPr>
        <w:rFonts w:ascii="Helvetica" w:hAnsi="Helvetica"/>
        <w:sz w:val="48"/>
      </w:rPr>
      <w:t xml:space="preserve">  SWARTHMORE</w:t>
    </w:r>
  </w:p>
  <w:p w:rsidR="001009B5" w:rsidRDefault="001009B5" w:rsidP="001009B5">
    <w:pPr>
      <w:pStyle w:val="HTMLKeyboard1"/>
      <w:spacing w:before="20" w:after="20"/>
      <w:jc w:val="center"/>
      <w:rPr>
        <w:rFonts w:ascii="Palatino" w:hAnsi="Palatino"/>
        <w:b/>
        <w:bCs/>
        <w:sz w:val="14"/>
      </w:rPr>
    </w:pPr>
    <w:smartTag w:uri="urn:schemas-microsoft-com:office:smarttags" w:element="place">
      <w:r>
        <w:rPr>
          <w:rFonts w:ascii="Palatino" w:hAnsi="Palatino"/>
          <w:b/>
          <w:bCs/>
          <w:spacing w:val="60"/>
        </w:rPr>
        <w:t>SCHOOL DISTRICT</w:t>
      </w:r>
    </w:smartTag>
  </w:p>
  <w:p w:rsidR="001009B5" w:rsidRDefault="001009B5" w:rsidP="001009B5">
    <w:pPr>
      <w:pStyle w:val="HTMLKeyboard1"/>
      <w:spacing w:before="20" w:after="20"/>
      <w:jc w:val="center"/>
      <w:rPr>
        <w:rFonts w:ascii="Palatino" w:hAnsi="Palatino"/>
        <w:b/>
        <w:bCs/>
        <w:sz w:val="16"/>
      </w:rPr>
    </w:pPr>
    <w:smartTag w:uri="urn:schemas-microsoft-com:office:smarttags" w:element="address">
      <w:smartTag w:uri="urn:schemas-microsoft-com:office:smarttags" w:element="Street">
        <w:r>
          <w:rPr>
            <w:rFonts w:ascii="Palatino" w:hAnsi="Palatino"/>
            <w:b/>
            <w:bCs/>
            <w:sz w:val="16"/>
          </w:rPr>
          <w:t>200 SOUTH PROVIDENCE ROAD</w:t>
        </w:r>
      </w:smartTag>
      <w:r>
        <w:rPr>
          <w:rFonts w:ascii="Palatino" w:hAnsi="Palatino"/>
          <w:b/>
          <w:bCs/>
          <w:sz w:val="16"/>
        </w:rPr>
        <w:t xml:space="preserve">, </w:t>
      </w:r>
      <w:smartTag w:uri="urn:schemas-microsoft-com:office:smarttags" w:element="PlaceType">
        <w:r>
          <w:rPr>
            <w:rFonts w:ascii="Palatino" w:hAnsi="Palatino"/>
            <w:b/>
            <w:bCs/>
            <w:sz w:val="16"/>
          </w:rPr>
          <w:t>WALLINGFORD</w:t>
        </w:r>
      </w:smartTag>
      <w:r>
        <w:rPr>
          <w:rFonts w:ascii="Palatino" w:hAnsi="Palatino"/>
          <w:b/>
          <w:bCs/>
          <w:sz w:val="16"/>
        </w:rPr>
        <w:t xml:space="preserve">, </w:t>
      </w:r>
      <w:smartTag w:uri="urn:schemas-microsoft-com:office:smarttags" w:element="State">
        <w:r>
          <w:rPr>
            <w:rFonts w:ascii="Palatino" w:hAnsi="Palatino"/>
            <w:b/>
            <w:bCs/>
            <w:sz w:val="16"/>
          </w:rPr>
          <w:t>PENNSYLVANIA</w:t>
        </w:r>
      </w:smartTag>
      <w:r>
        <w:rPr>
          <w:rFonts w:ascii="Palatino" w:hAnsi="Palatino"/>
          <w:b/>
          <w:bCs/>
          <w:sz w:val="16"/>
        </w:rPr>
        <w:t xml:space="preserve">  </w:t>
      </w:r>
      <w:smartTag w:uri="urn:schemas-microsoft-com:office:smarttags" w:element="PostalCode">
        <w:r>
          <w:rPr>
            <w:rFonts w:ascii="Palatino" w:hAnsi="Palatino"/>
            <w:b/>
            <w:bCs/>
            <w:sz w:val="16"/>
          </w:rPr>
          <w:t>19086-6334</w:t>
        </w:r>
      </w:smartTag>
    </w:smartTag>
  </w:p>
  <w:p w:rsidR="001009B5" w:rsidRDefault="001009B5" w:rsidP="001009B5">
    <w:pPr>
      <w:pStyle w:val="HTMLKeyboard1"/>
      <w:tabs>
        <w:tab w:val="left" w:pos="720"/>
        <w:tab w:val="right" w:pos="8820"/>
      </w:tabs>
      <w:spacing w:before="20" w:after="20"/>
      <w:ind w:left="720" w:right="1260"/>
      <w:rPr>
        <w:rFonts w:ascii="Palatino" w:hAnsi="Palatino"/>
        <w:sz w:val="16"/>
      </w:rPr>
    </w:pPr>
    <w:r>
      <w:rPr>
        <w:rFonts w:ascii="Palatino" w:hAnsi="Palatino"/>
        <w:sz w:val="16"/>
      </w:rPr>
      <w:t>PHONE (610) 892-3470 X 1301</w:t>
    </w:r>
    <w:r>
      <w:rPr>
        <w:rFonts w:ascii="Palatino" w:hAnsi="Palatino"/>
        <w:sz w:val="16"/>
      </w:rPr>
      <w:tab/>
      <w:t>FAX (610) 892-3497</w:t>
    </w:r>
  </w:p>
  <w:p w:rsidR="002328C1" w:rsidRDefault="002328C1" w:rsidP="001009B5">
    <w:pPr>
      <w:pStyle w:val="HTMLKeyboard1"/>
      <w:tabs>
        <w:tab w:val="left" w:pos="720"/>
        <w:tab w:val="right" w:pos="8820"/>
      </w:tabs>
      <w:spacing w:before="20" w:after="20"/>
      <w:ind w:left="720" w:right="1260"/>
      <w:rPr>
        <w:rFonts w:ascii="Helvetica" w:hAnsi="Helvetica"/>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22790"/>
    <w:multiLevelType w:val="hybridMultilevel"/>
    <w:tmpl w:val="C5B8B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3B"/>
    <w:rsid w:val="0005023B"/>
    <w:rsid w:val="00086E00"/>
    <w:rsid w:val="000B1C1C"/>
    <w:rsid w:val="000D048E"/>
    <w:rsid w:val="001009B5"/>
    <w:rsid w:val="00115E34"/>
    <w:rsid w:val="001818DE"/>
    <w:rsid w:val="00185010"/>
    <w:rsid w:val="001D5899"/>
    <w:rsid w:val="00224B2D"/>
    <w:rsid w:val="002328C1"/>
    <w:rsid w:val="0028640D"/>
    <w:rsid w:val="00292147"/>
    <w:rsid w:val="00294461"/>
    <w:rsid w:val="002A526E"/>
    <w:rsid w:val="0030553D"/>
    <w:rsid w:val="00314D51"/>
    <w:rsid w:val="00367D81"/>
    <w:rsid w:val="00390814"/>
    <w:rsid w:val="00417446"/>
    <w:rsid w:val="004548A3"/>
    <w:rsid w:val="0045731D"/>
    <w:rsid w:val="005443FE"/>
    <w:rsid w:val="00554296"/>
    <w:rsid w:val="00585560"/>
    <w:rsid w:val="005863EC"/>
    <w:rsid w:val="005B6C9B"/>
    <w:rsid w:val="00661E9E"/>
    <w:rsid w:val="007055B4"/>
    <w:rsid w:val="00787B95"/>
    <w:rsid w:val="00793FA6"/>
    <w:rsid w:val="007B06E2"/>
    <w:rsid w:val="007B3BE0"/>
    <w:rsid w:val="007F7E5B"/>
    <w:rsid w:val="0084566A"/>
    <w:rsid w:val="00845BF7"/>
    <w:rsid w:val="00881E8A"/>
    <w:rsid w:val="00944F56"/>
    <w:rsid w:val="0096444C"/>
    <w:rsid w:val="00980A3B"/>
    <w:rsid w:val="00984C00"/>
    <w:rsid w:val="009E33A2"/>
    <w:rsid w:val="009F642B"/>
    <w:rsid w:val="00A33640"/>
    <w:rsid w:val="00A61D80"/>
    <w:rsid w:val="00AD32FB"/>
    <w:rsid w:val="00BB093E"/>
    <w:rsid w:val="00BC3BD9"/>
    <w:rsid w:val="00BC5E10"/>
    <w:rsid w:val="00BD485F"/>
    <w:rsid w:val="00BE148F"/>
    <w:rsid w:val="00C06505"/>
    <w:rsid w:val="00C72A5C"/>
    <w:rsid w:val="00CB4FE4"/>
    <w:rsid w:val="00CD2014"/>
    <w:rsid w:val="00CF3CB1"/>
    <w:rsid w:val="00D75A3F"/>
    <w:rsid w:val="00D92969"/>
    <w:rsid w:val="00DA371B"/>
    <w:rsid w:val="00DE750C"/>
    <w:rsid w:val="00E227FC"/>
    <w:rsid w:val="00E65BD4"/>
    <w:rsid w:val="00E946F5"/>
    <w:rsid w:val="00EA0E6A"/>
    <w:rsid w:val="00F06741"/>
    <w:rsid w:val="00F533CA"/>
    <w:rsid w:val="00F922C7"/>
    <w:rsid w:val="00FD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2F25C3A2-D86C-43A8-BF45-075DBDEE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i/>
      <w:iCs/>
      <w:szCs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rFonts w:ascii="Arial" w:hAnsi="Arial"/>
      <w:sz w:val="24"/>
    </w:rPr>
  </w:style>
  <w:style w:type="character" w:customStyle="1" w:styleId="z-BottomofForm1">
    <w:name w:val="z-Bottom of Form1"/>
    <w:rPr>
      <w:rFonts w:ascii="Arial" w:hAnsi="Arial"/>
      <w:sz w:val="18"/>
    </w:rPr>
  </w:style>
  <w:style w:type="paragraph" w:styleId="Header">
    <w:name w:val="header"/>
    <w:basedOn w:val="z-TopofForm"/>
    <w:link w:val="HeaderChar"/>
    <w:uiPriority w:val="99"/>
    <w:pPr>
      <w:jc w:val="center"/>
    </w:pPr>
    <w:rPr>
      <w:b/>
      <w:sz w:val="28"/>
    </w:rPr>
  </w:style>
  <w:style w:type="paragraph" w:styleId="NormalWeb">
    <w:name w:val="Normal (Web)"/>
    <w:basedOn w:val="z-TopofForm"/>
  </w:style>
  <w:style w:type="paragraph" w:styleId="Footer">
    <w:name w:val="footer"/>
    <w:basedOn w:val="z-TopofForm"/>
    <w:pPr>
      <w:jc w:val="center"/>
    </w:pPr>
    <w:rPr>
      <w:i/>
    </w:rPr>
  </w:style>
  <w:style w:type="paragraph" w:customStyle="1" w:styleId="HTMLAcronym1">
    <w:name w:val="HTML Acronym1"/>
    <w:basedOn w:val="z-TopofForm"/>
    <w:rPr>
      <w:sz w:val="20"/>
    </w:rPr>
  </w:style>
  <w:style w:type="character" w:customStyle="1" w:styleId="HTMLAddress1">
    <w:name w:val="HTML Address1"/>
    <w:rPr>
      <w:vertAlign w:val="superscript"/>
    </w:rPr>
  </w:style>
  <w:style w:type="paragraph" w:customStyle="1" w:styleId="HTMLCite1">
    <w:name w:val="HTML Cite1"/>
    <w:basedOn w:val="Normal"/>
    <w:rPr>
      <w:sz w:val="24"/>
    </w:rPr>
  </w:style>
  <w:style w:type="character" w:styleId="HTMLCode">
    <w:name w:val="HTML Code"/>
    <w:rPr>
      <w:rFonts w:ascii="Arial" w:hAnsi="Arial"/>
      <w:sz w:val="18"/>
    </w:rPr>
  </w:style>
  <w:style w:type="paragraph" w:customStyle="1" w:styleId="HTMLDefinition1">
    <w:name w:val="HTML Definition1"/>
    <w:basedOn w:val="HTMLCite1"/>
    <w:pPr>
      <w:jc w:val="center"/>
    </w:pPr>
    <w:rPr>
      <w:b/>
      <w:sz w:val="28"/>
    </w:rPr>
  </w:style>
  <w:style w:type="paragraph" w:customStyle="1" w:styleId="HTMLKeyboard1">
    <w:name w:val="HTML Keyboard1"/>
    <w:basedOn w:val="HTMLCite1"/>
  </w:style>
  <w:style w:type="paragraph" w:styleId="HTMLPreformatted">
    <w:name w:val="HTML Preformatted"/>
    <w:basedOn w:val="HTMLCite1"/>
    <w:pPr>
      <w:jc w:val="center"/>
    </w:pPr>
    <w:rPr>
      <w:i/>
    </w:rPr>
  </w:style>
  <w:style w:type="paragraph" w:customStyle="1" w:styleId="HTMLSample1">
    <w:name w:val="HTML Sample1"/>
    <w:basedOn w:val="HTMLCite1"/>
    <w:rPr>
      <w:sz w:val="20"/>
    </w:rPr>
  </w:style>
  <w:style w:type="character" w:styleId="HTMLTypewriter">
    <w:name w:val="HTML Typewriter"/>
    <w:rPr>
      <w:vertAlign w:val="superscript"/>
    </w:rPr>
  </w:style>
  <w:style w:type="paragraph" w:customStyle="1" w:styleId="Body">
    <w:name w:val="Body"/>
    <w:pPr>
      <w:autoSpaceDE w:val="0"/>
      <w:autoSpaceDN w:val="0"/>
      <w:adjustRightInd w:val="0"/>
    </w:pPr>
    <w:rPr>
      <w:rFonts w:ascii="Terminal" w:hAnsi="Terminal"/>
      <w:szCs w:val="24"/>
    </w:rPr>
  </w:style>
  <w:style w:type="paragraph" w:customStyle="1" w:styleId="Style4">
    <w:name w:val="Style 4"/>
    <w:pPr>
      <w:autoSpaceDE w:val="0"/>
      <w:autoSpaceDN w:val="0"/>
      <w:adjustRightInd w:val="0"/>
    </w:pPr>
    <w:rPr>
      <w:rFonts w:ascii="Terminal" w:hAnsi="Terminal"/>
      <w:szCs w:val="24"/>
    </w:rPr>
  </w:style>
  <w:style w:type="paragraph" w:styleId="BodyText">
    <w:name w:val="Body Text"/>
    <w:basedOn w:val="Normal"/>
    <w:rPr>
      <w:sz w:val="24"/>
    </w:rPr>
  </w:style>
  <w:style w:type="paragraph" w:styleId="BalloonText">
    <w:name w:val="Balloon Text"/>
    <w:basedOn w:val="Normal"/>
    <w:link w:val="BalloonTextChar"/>
    <w:rsid w:val="001009B5"/>
    <w:rPr>
      <w:rFonts w:ascii="Tahoma" w:hAnsi="Tahoma" w:cs="Tahoma"/>
      <w:sz w:val="16"/>
      <w:szCs w:val="16"/>
    </w:rPr>
  </w:style>
  <w:style w:type="character" w:customStyle="1" w:styleId="BalloonTextChar">
    <w:name w:val="Balloon Text Char"/>
    <w:basedOn w:val="DefaultParagraphFont"/>
    <w:link w:val="BalloonText"/>
    <w:rsid w:val="001009B5"/>
    <w:rPr>
      <w:rFonts w:ascii="Tahoma" w:hAnsi="Tahoma" w:cs="Tahoma"/>
      <w:sz w:val="16"/>
      <w:szCs w:val="16"/>
    </w:rPr>
  </w:style>
  <w:style w:type="character" w:customStyle="1" w:styleId="HeaderChar">
    <w:name w:val="Header Char"/>
    <w:basedOn w:val="DefaultParagraphFont"/>
    <w:link w:val="Header"/>
    <w:uiPriority w:val="99"/>
    <w:rsid w:val="001009B5"/>
    <w:rPr>
      <w:rFonts w:ascii="Arial" w:hAnsi="Arial"/>
      <w:b/>
      <w:sz w:val="28"/>
    </w:rPr>
  </w:style>
  <w:style w:type="character" w:styleId="Hyperlink">
    <w:name w:val="Hyperlink"/>
    <w:basedOn w:val="DefaultParagraphFont"/>
    <w:rsid w:val="00286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schoolbuck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ss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howell@wssd.org" TargetMode="External"/><Relationship Id="rId4" Type="http://schemas.openxmlformats.org/officeDocument/2006/relationships/webSettings" Target="webSettings.xml"/><Relationship Id="rId9" Type="http://schemas.openxmlformats.org/officeDocument/2006/relationships/hyperlink" Target="http://www.thenutritiongroup.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WSSD</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 Processing</dc:creator>
  <cp:lastModifiedBy>Barbara Downs</cp:lastModifiedBy>
  <cp:revision>2</cp:revision>
  <cp:lastPrinted>2009-05-19T14:05:00Z</cp:lastPrinted>
  <dcterms:created xsi:type="dcterms:W3CDTF">2020-02-20T14:26:00Z</dcterms:created>
  <dcterms:modified xsi:type="dcterms:W3CDTF">2020-02-20T14:26:00Z</dcterms:modified>
</cp:coreProperties>
</file>